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DB" w:rsidRDefault="00BB18DB" w:rsidP="00C1698E">
      <w:pPr>
        <w:ind w:firstLine="708"/>
      </w:pPr>
    </w:p>
    <w:p w:rsidR="00BA00BF" w:rsidRDefault="00BA00BF" w:rsidP="00BA0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B7E">
        <w:rPr>
          <w:rFonts w:ascii="Times New Roman" w:hAnsi="Times New Roman" w:cs="Times New Roman"/>
          <w:b/>
          <w:bCs/>
          <w:sz w:val="24"/>
          <w:szCs w:val="24"/>
        </w:rPr>
        <w:t xml:space="preserve">A Szabolcsi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Fiatalok a Vidékért Egyesület, </w:t>
      </w:r>
      <w:r w:rsidRPr="006B6B7E">
        <w:rPr>
          <w:rFonts w:ascii="Times New Roman" w:hAnsi="Times New Roman" w:cs="Times New Roman"/>
          <w:b/>
          <w:bCs/>
          <w:sz w:val="24"/>
          <w:szCs w:val="24"/>
        </w:rPr>
        <w:t>a Svájci – Magyar Civil Alap Szociális szolgáltatások nyújtása tématerületére 2013-ban benyújtott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B7E">
        <w:rPr>
          <w:rFonts w:ascii="Times New Roman" w:hAnsi="Times New Roman" w:cs="Times New Roman"/>
          <w:b/>
          <w:bCs/>
          <w:sz w:val="24"/>
          <w:szCs w:val="24"/>
        </w:rPr>
        <w:t>„Tanítsuk egymást – szociális program megvalósítása Nyírgyulaj településen”, SMCA-2013-0770-S azonosító számon nyilvántartott és támogatott pályázat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keretében </w:t>
      </w:r>
    </w:p>
    <w:p w:rsidR="00BA00BF" w:rsidRDefault="00BA00BF">
      <w:r>
        <w:tab/>
      </w:r>
      <w:r>
        <w:tab/>
      </w:r>
      <w:r>
        <w:tab/>
      </w:r>
      <w:r>
        <w:tab/>
      </w:r>
      <w:r>
        <w:tab/>
      </w:r>
    </w:p>
    <w:p w:rsidR="00BA00BF" w:rsidRDefault="00BA00BF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2E2366">
        <w:rPr>
          <w:rFonts w:ascii="Times New Roman" w:hAnsi="Times New Roman" w:cs="Times New Roman"/>
          <w:b/>
          <w:sz w:val="32"/>
          <w:szCs w:val="32"/>
        </w:rPr>
        <w:t>MEGHÍVÓ</w:t>
      </w:r>
    </w:p>
    <w:p w:rsidR="0052566C" w:rsidRDefault="0052566C">
      <w:pPr>
        <w:rPr>
          <w:rFonts w:ascii="Times New Roman" w:hAnsi="Times New Roman" w:cs="Times New Roman"/>
          <w:b/>
          <w:sz w:val="32"/>
          <w:szCs w:val="32"/>
        </w:rPr>
      </w:pPr>
    </w:p>
    <w:p w:rsidR="0052566C" w:rsidRPr="00D718B3" w:rsidRDefault="0052566C" w:rsidP="00525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8B3">
        <w:rPr>
          <w:rFonts w:ascii="Times New Roman" w:hAnsi="Times New Roman" w:cs="Times New Roman"/>
          <w:b/>
          <w:bCs/>
          <w:sz w:val="24"/>
          <w:szCs w:val="24"/>
        </w:rPr>
        <w:t>Szeretettel meghívjuk Önt a Nyírbátori Kistérség telepü</w:t>
      </w:r>
      <w:r>
        <w:rPr>
          <w:rFonts w:ascii="Times New Roman" w:hAnsi="Times New Roman" w:cs="Times New Roman"/>
          <w:b/>
          <w:bCs/>
          <w:sz w:val="24"/>
          <w:szCs w:val="24"/>
        </w:rPr>
        <w:t>lései számára tartott WORKSHOP-ra</w:t>
      </w:r>
      <w:r w:rsidRPr="00D718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2566C" w:rsidRPr="00D718B3" w:rsidRDefault="0052566C" w:rsidP="00525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8B3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:rsidR="0052566C" w:rsidRPr="00D718B3" w:rsidRDefault="0052566C" w:rsidP="00525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</w:t>
      </w:r>
      <w:r w:rsidR="004814C5"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 - 14</w:t>
      </w:r>
      <w:r w:rsidRPr="00D718B3">
        <w:rPr>
          <w:rFonts w:ascii="Times New Roman" w:hAnsi="Times New Roman" w:cs="Times New Roman"/>
          <w:b/>
          <w:bCs/>
          <w:sz w:val="24"/>
          <w:szCs w:val="24"/>
        </w:rPr>
        <w:t>:30 h-ig: Megnyitó</w:t>
      </w:r>
    </w:p>
    <w:p w:rsidR="0052566C" w:rsidRPr="00D718B3" w:rsidRDefault="0052566C" w:rsidP="00525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</w:t>
      </w:r>
      <w:r w:rsidRPr="00D718B3">
        <w:rPr>
          <w:rFonts w:ascii="Times New Roman" w:hAnsi="Times New Roman" w:cs="Times New Roman"/>
          <w:b/>
          <w:bCs/>
          <w:sz w:val="24"/>
          <w:szCs w:val="24"/>
        </w:rPr>
        <w:t>:30 h – 17:00 h-ig: Program eredményeinek bemutatása</w:t>
      </w:r>
    </w:p>
    <w:p w:rsidR="0052566C" w:rsidRPr="00D718B3" w:rsidRDefault="0052566C" w:rsidP="0052566C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Gyakorlat átadása</w:t>
      </w:r>
    </w:p>
    <w:p w:rsidR="0052566C" w:rsidRPr="00D718B3" w:rsidRDefault="0052566C" w:rsidP="0052566C">
      <w:pPr>
        <w:rPr>
          <w:b/>
        </w:rPr>
      </w:pPr>
    </w:p>
    <w:p w:rsidR="0052566C" w:rsidRPr="00D718B3" w:rsidRDefault="0052566C" w:rsidP="00525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18B3">
        <w:rPr>
          <w:rFonts w:ascii="Times New Roman" w:hAnsi="Times New Roman" w:cs="Times New Roman"/>
          <w:b/>
          <w:bCs/>
          <w:sz w:val="24"/>
          <w:szCs w:val="24"/>
        </w:rPr>
        <w:t>Rendezvény helye: 4311. Nyírgyulaj, Mártírok u 68.</w:t>
      </w:r>
    </w:p>
    <w:p w:rsidR="0052566C" w:rsidRPr="00D718B3" w:rsidRDefault="0052566C" w:rsidP="00525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18B3">
        <w:rPr>
          <w:rFonts w:ascii="Times New Roman" w:hAnsi="Times New Roman" w:cs="Times New Roman"/>
          <w:b/>
          <w:bCs/>
          <w:sz w:val="24"/>
          <w:szCs w:val="24"/>
        </w:rPr>
        <w:t>Rendezvén</w:t>
      </w:r>
      <w:r>
        <w:rPr>
          <w:rFonts w:ascii="Times New Roman" w:hAnsi="Times New Roman" w:cs="Times New Roman"/>
          <w:b/>
          <w:bCs/>
          <w:sz w:val="24"/>
          <w:szCs w:val="24"/>
        </w:rPr>
        <w:t>y ideje: 2014. december 4. 14</w:t>
      </w:r>
      <w:r w:rsidRPr="0052566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>-17</w:t>
      </w:r>
      <w:r w:rsidRPr="0052566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</w:p>
    <w:p w:rsidR="0052566C" w:rsidRPr="00D718B3" w:rsidRDefault="0052566C" w:rsidP="0052566C">
      <w:pPr>
        <w:rPr>
          <w:b/>
        </w:rPr>
      </w:pPr>
    </w:p>
    <w:p w:rsidR="0052566C" w:rsidRDefault="0052566C"/>
    <w:sectPr w:rsidR="0052566C" w:rsidSect="00BB18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FB" w:rsidRDefault="007F26FB" w:rsidP="009A468A">
      <w:pPr>
        <w:spacing w:after="0" w:line="240" w:lineRule="auto"/>
      </w:pPr>
      <w:r>
        <w:separator/>
      </w:r>
    </w:p>
  </w:endnote>
  <w:endnote w:type="continuationSeparator" w:id="1">
    <w:p w:rsidR="007F26FB" w:rsidRDefault="007F26FB" w:rsidP="009A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8A" w:rsidRDefault="001441AB">
    <w:pPr>
      <w:pStyle w:val="llb"/>
    </w:pPr>
    <w:r w:rsidRPr="001441AB">
      <w:rPr>
        <w:noProof/>
        <w:lang w:eastAsia="hu-HU"/>
      </w:rPr>
      <w:drawing>
        <wp:inline distT="0" distB="0" distL="0" distR="0">
          <wp:extent cx="487208" cy="581890"/>
          <wp:effectExtent l="19050" t="0" r="8092" b="0"/>
          <wp:docPr id="8" name="Kép 3" descr="C:\Users\Egyesület01\Desktop\Andi\Logók Svájci Civil\Ökotárs Alapítvá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gyesület01\Desktop\Andi\Logók Svájci Civil\Ökotárs Alapítvá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73" cy="585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1441AB">
      <w:rPr>
        <w:noProof/>
        <w:lang w:eastAsia="hu-HU"/>
      </w:rPr>
      <w:drawing>
        <wp:inline distT="0" distB="0" distL="0" distR="0">
          <wp:extent cx="570398" cy="615038"/>
          <wp:effectExtent l="19050" t="0" r="1102" b="0"/>
          <wp:docPr id="9" name="Kép 4" descr="C:\Users\Egyesület01\Desktop\Andi\Logók Svájci Civil\Autonómia Alapítvá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gyesület01\Desktop\Andi\Logók Svájci Civil\Autonómia Alapítvá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05" cy="616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</w:t>
    </w:r>
    <w:r w:rsidRPr="001441AB">
      <w:rPr>
        <w:noProof/>
        <w:lang w:eastAsia="hu-HU"/>
      </w:rPr>
      <w:drawing>
        <wp:inline distT="0" distB="0" distL="0" distR="0">
          <wp:extent cx="905631" cy="627233"/>
          <wp:effectExtent l="19050" t="0" r="8769" b="0"/>
          <wp:docPr id="10" name="Kép 5" descr="C:\Users\Egyesület01\Desktop\Andi\Logók Svájci Civil\Dem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gyesület01\Desktop\Andi\Logók Svájci Civil\Demne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25" cy="629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1441AB">
      <w:rPr>
        <w:noProof/>
        <w:lang w:eastAsia="hu-HU"/>
      </w:rPr>
      <w:drawing>
        <wp:inline distT="0" distB="0" distL="0" distR="0">
          <wp:extent cx="1081767" cy="666750"/>
          <wp:effectExtent l="19050" t="0" r="4083" b="0"/>
          <wp:docPr id="11" name="Kép 6" descr="C:\Users\Egyesület01\Desktop\Andi\Logók Svájci Civil\Kárpátok Alapítvá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gyesület01\Desktop\Andi\Logók Svájci Civil\Kárpátok Alapítvány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374" cy="668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FB" w:rsidRDefault="007F26FB" w:rsidP="009A468A">
      <w:pPr>
        <w:spacing w:after="0" w:line="240" w:lineRule="auto"/>
      </w:pPr>
      <w:r>
        <w:separator/>
      </w:r>
    </w:p>
  </w:footnote>
  <w:footnote w:type="continuationSeparator" w:id="1">
    <w:p w:rsidR="007F26FB" w:rsidRDefault="007F26FB" w:rsidP="009A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8A" w:rsidRDefault="009A468A">
    <w:pPr>
      <w:pStyle w:val="lfej"/>
    </w:pPr>
    <w:r w:rsidRPr="009A468A">
      <w:rPr>
        <w:noProof/>
        <w:lang w:eastAsia="hu-HU"/>
      </w:rPr>
      <w:drawing>
        <wp:inline distT="0" distB="0" distL="0" distR="0">
          <wp:extent cx="583649" cy="612119"/>
          <wp:effectExtent l="19050" t="0" r="6901" b="0"/>
          <wp:docPr id="6" name="Kép 1" descr="C:\Users\Hivatal\Desktop\sz20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vatal\Desktop\sz2020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8" cy="614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463320">
      <w:t xml:space="preserve">                                                              </w:t>
    </w:r>
    <w:r w:rsidRPr="009A468A">
      <w:rPr>
        <w:noProof/>
        <w:lang w:eastAsia="hu-HU"/>
      </w:rPr>
      <w:drawing>
        <wp:inline distT="0" distB="0" distL="0" distR="0">
          <wp:extent cx="3166393" cy="612119"/>
          <wp:effectExtent l="19050" t="0" r="0" b="0"/>
          <wp:docPr id="7" name="Kép 2" descr="C:\Users\Egyesület01\Desktop\Andi\Logók Svájci Civil\Svájci Hozájárulá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gyesület01\Desktop\Andi\Logók Svájci Civil\Svájci Hozájárulá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277" cy="614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5253E"/>
    <w:rsid w:val="0005253E"/>
    <w:rsid w:val="000C4A3F"/>
    <w:rsid w:val="001441AB"/>
    <w:rsid w:val="002E2366"/>
    <w:rsid w:val="00463320"/>
    <w:rsid w:val="004814C5"/>
    <w:rsid w:val="00512C87"/>
    <w:rsid w:val="0052566C"/>
    <w:rsid w:val="00693D5D"/>
    <w:rsid w:val="007F26FB"/>
    <w:rsid w:val="009A468A"/>
    <w:rsid w:val="00AF3178"/>
    <w:rsid w:val="00BA00BF"/>
    <w:rsid w:val="00BB18DB"/>
    <w:rsid w:val="00C1698E"/>
    <w:rsid w:val="00C971B7"/>
    <w:rsid w:val="00E6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00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A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A468A"/>
  </w:style>
  <w:style w:type="paragraph" w:styleId="llb">
    <w:name w:val="footer"/>
    <w:basedOn w:val="Norml"/>
    <w:link w:val="llbChar"/>
    <w:uiPriority w:val="99"/>
    <w:semiHidden/>
    <w:unhideWhenUsed/>
    <w:rsid w:val="009A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A468A"/>
  </w:style>
  <w:style w:type="paragraph" w:styleId="Buborkszveg">
    <w:name w:val="Balloon Text"/>
    <w:basedOn w:val="Norml"/>
    <w:link w:val="BuborkszvegChar"/>
    <w:uiPriority w:val="99"/>
    <w:semiHidden/>
    <w:unhideWhenUsed/>
    <w:rsid w:val="009A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551</Characters>
  <Application>Microsoft Office Word</Application>
  <DocSecurity>0</DocSecurity>
  <Lines>4</Lines>
  <Paragraphs>1</Paragraphs>
  <ScaleCrop>false</ScaleCrop>
  <Company>Hewlett-Packard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Egyesület01</dc:creator>
  <cp:lastModifiedBy>Egyesület01</cp:lastModifiedBy>
  <cp:revision>51</cp:revision>
  <dcterms:created xsi:type="dcterms:W3CDTF">2014-12-02T12:23:00Z</dcterms:created>
  <dcterms:modified xsi:type="dcterms:W3CDTF">2014-12-02T12:36:00Z</dcterms:modified>
</cp:coreProperties>
</file>